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7D" w:rsidRPr="00306469" w:rsidRDefault="00B54E9B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 w:rsidRPr="00306469">
        <w:rPr>
          <w:i/>
          <w:color w:val="FF0000"/>
          <w:sz w:val="20"/>
          <w:szCs w:val="20"/>
        </w:rPr>
        <w:t>/zał. 1 do zarządzenia Rektora UJK nr    /2016/</w:t>
      </w:r>
      <w:r w:rsidR="00B6239F" w:rsidRPr="00306469">
        <w:rPr>
          <w:i/>
          <w:color w:val="FF0000"/>
          <w:sz w:val="20"/>
          <w:szCs w:val="20"/>
        </w:rPr>
        <w:t xml:space="preserve"> </w:t>
      </w:r>
    </w:p>
    <w:p w:rsidR="0024724B" w:rsidRPr="0030646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306469">
        <w:rPr>
          <w:b/>
          <w:i/>
          <w:sz w:val="20"/>
          <w:szCs w:val="20"/>
        </w:rPr>
        <w:tab/>
      </w:r>
    </w:p>
    <w:p w:rsidR="001511D9" w:rsidRPr="0030646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646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30646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06469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0646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D8338D" w:rsidRDefault="00D8338D" w:rsidP="00D8338D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bookmarkStart w:id="0" w:name="_GoBack"/>
            <w:r w:rsidRPr="00D833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08.1-1DKS-A5-F</w:t>
            </w:r>
            <w:bookmarkEnd w:id="0"/>
          </w:p>
        </w:tc>
      </w:tr>
      <w:tr w:rsidR="007509BC" w:rsidRPr="00306469" w:rsidTr="005D193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C" w:rsidRPr="00306469" w:rsidRDefault="007509B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25" w:rsidRPr="00306469" w:rsidRDefault="00785925" w:rsidP="0078592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Filozofia</w:t>
            </w:r>
          </w:p>
          <w:p w:rsidR="007509BC" w:rsidRPr="00306469" w:rsidRDefault="00785925" w:rsidP="007859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Philosophy</w:t>
            </w:r>
          </w:p>
        </w:tc>
      </w:tr>
      <w:tr w:rsidR="007509BC" w:rsidRPr="00306469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C" w:rsidRPr="00306469" w:rsidRDefault="007509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30646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30646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646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FD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Studia </w:t>
            </w:r>
            <w:r w:rsidR="00FD3E49" w:rsidRPr="00306469">
              <w:rPr>
                <w:rFonts w:ascii="Times New Roman" w:hAnsi="Times New Roman" w:cs="Times New Roman"/>
                <w:sz w:val="20"/>
                <w:szCs w:val="20"/>
              </w:rPr>
              <w:t>pierwszego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stopnia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78592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78592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</w:t>
            </w:r>
            <w:r w:rsidR="00442D57"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Jacek Rodzeń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78592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442D57"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hab. prof. UJK</w:t>
            </w: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Jacek Rodzeń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78592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j.rodzen@ujk.edu.pl</w:t>
            </w:r>
          </w:p>
        </w:tc>
      </w:tr>
    </w:tbl>
    <w:p w:rsidR="001511D9" w:rsidRPr="0030646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30646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646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78592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785925" w:rsidP="005D19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785925" w:rsidP="005D193D">
            <w:pPr>
              <w:pStyle w:val="Nagwek1"/>
              <w:rPr>
                <w:b w:val="0"/>
                <w:szCs w:val="20"/>
              </w:rPr>
            </w:pPr>
            <w:r w:rsidRPr="00306469">
              <w:rPr>
                <w:b w:val="0"/>
                <w:szCs w:val="20"/>
              </w:rPr>
              <w:t>I</w:t>
            </w:r>
          </w:p>
        </w:tc>
      </w:tr>
      <w:tr w:rsidR="00F00855" w:rsidRPr="00306469" w:rsidTr="00F0085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F00855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55" w:rsidRPr="00306469" w:rsidRDefault="0078592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1511D9" w:rsidRPr="0030646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30646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646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509BC" w:rsidRPr="0030646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85925" w:rsidP="000D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Wykład – 30 godzin</w:t>
            </w:r>
          </w:p>
        </w:tc>
      </w:tr>
      <w:tr w:rsidR="007509BC" w:rsidRPr="0030646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8592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Zajęcia w pomieszczeniu dydaktycznym UJK</w:t>
            </w:r>
          </w:p>
        </w:tc>
      </w:tr>
      <w:tr w:rsidR="007509BC" w:rsidRPr="0030646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85925" w:rsidP="005D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7509BC" w:rsidRPr="00306469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85925" w:rsidP="00750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Wykład problemowy, konwersatoryjny – dyskusja wielokrotna, analiza przypadków</w:t>
            </w:r>
          </w:p>
        </w:tc>
      </w:tr>
      <w:tr w:rsidR="007509BC" w:rsidRPr="00306469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 w:rsidP="007509BC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69" w:rsidRPr="00306469" w:rsidRDefault="00C23569" w:rsidP="007859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 Wodziński, Filozofia jako sztuka myślenia, Warszawa 1993</w:t>
            </w:r>
          </w:p>
          <w:p w:rsidR="00FD3E49" w:rsidRPr="00306469" w:rsidRDefault="00785925" w:rsidP="007509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 Galarowicz, Na ścieżkach prawdy. Wprowadzenie do fil</w:t>
            </w:r>
            <w:r w:rsidR="00442D57"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zofii, Kraków 1991</w:t>
            </w:r>
          </w:p>
        </w:tc>
      </w:tr>
      <w:tr w:rsidR="007509BC" w:rsidRPr="00306469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C" w:rsidRPr="00306469" w:rsidRDefault="007509B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C" w:rsidRPr="00306469" w:rsidRDefault="007509B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9" w:rsidRPr="00306469" w:rsidRDefault="00C23569" w:rsidP="00D21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A.B. </w:t>
            </w:r>
            <w:r w:rsidR="00442D57"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Stępień</w:t>
            </w: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Wstęp do filozofii, Lublin 1995</w:t>
            </w:r>
          </w:p>
          <w:p w:rsidR="00FD3E49" w:rsidRPr="00306469" w:rsidRDefault="00785925" w:rsidP="00D21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K. Ajdukiewicz, Zagadnienia i kierunki filozofii, Warszawa 2003</w:t>
            </w:r>
          </w:p>
        </w:tc>
      </w:tr>
    </w:tbl>
    <w:p w:rsidR="001511D9" w:rsidRPr="0030646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30646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646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06469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0646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7509BC" w:rsidRPr="00306469" w:rsidRDefault="0066006C" w:rsidP="000D4A4C">
            <w:pPr>
              <w:pStyle w:val="Teksttreci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ind w:left="540"/>
            </w:pPr>
            <w:r w:rsidRPr="00306469">
              <w:rPr>
                <w:b/>
                <w:i/>
              </w:rPr>
              <w:t>C</w:t>
            </w:r>
            <w:r w:rsidR="00FD3E49" w:rsidRPr="00306469">
              <w:rPr>
                <w:b/>
                <w:i/>
              </w:rPr>
              <w:t xml:space="preserve"> </w:t>
            </w:r>
            <w:r w:rsidRPr="00306469">
              <w:rPr>
                <w:b/>
                <w:i/>
              </w:rPr>
              <w:t>1.</w:t>
            </w:r>
            <w:r w:rsidR="00845406" w:rsidRPr="00306469">
              <w:rPr>
                <w:b/>
                <w:i/>
              </w:rPr>
              <w:t xml:space="preserve"> </w:t>
            </w:r>
            <w:r w:rsidR="00785925" w:rsidRPr="00306469">
              <w:t>Wiedza: zapoznanie ze specyfiką poszukiwań i dyskursu filozoficznego, agitacja na rzecz wartości ra</w:t>
            </w:r>
            <w:r w:rsidR="00785925" w:rsidRPr="00306469">
              <w:softHyphen/>
              <w:t>cjonalnego myślenia, zapoznanie z głównymi kategoriami i nurtami myślenia w filozofii dawnej i współcze</w:t>
            </w:r>
            <w:r w:rsidR="00785925" w:rsidRPr="00306469">
              <w:softHyphen/>
              <w:t>snej</w:t>
            </w:r>
          </w:p>
          <w:p w:rsidR="007509BC" w:rsidRPr="00306469" w:rsidRDefault="00785925" w:rsidP="000D4A4C">
            <w:pPr>
              <w:pStyle w:val="Teksttreci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ind w:left="540"/>
            </w:pPr>
            <w:r w:rsidRPr="00306469">
              <w:rPr>
                <w:b/>
                <w:i/>
              </w:rPr>
              <w:t xml:space="preserve">C2. </w:t>
            </w:r>
            <w:r w:rsidRPr="00306469">
              <w:t>Umiejętność: dostrzegania w różnych obszarach kultury współczesnej, także polityki, ekonomii i nauki obecności problematyki filozoficznej, zwłaszcza o charakterze etycznym</w:t>
            </w:r>
          </w:p>
          <w:p w:rsidR="0066006C" w:rsidRPr="00306469" w:rsidRDefault="00785925" w:rsidP="00FD3E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C3.  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Kompetencje społeczne: próba wyrobienia u słuchacza potrzeby racjonalnego „patrzenia” na otaczającą rzeczywistość oraz siebie samego; uznanie tradycyjnych problemów i tematów filozoficznych za swojej własne</w:t>
            </w:r>
          </w:p>
        </w:tc>
      </w:tr>
      <w:tr w:rsidR="0066006C" w:rsidRPr="00306469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30646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85925" w:rsidRPr="00306469" w:rsidRDefault="00785925" w:rsidP="00785925">
            <w:pPr>
              <w:pStyle w:val="Teksttreci20"/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clear" w:color="auto" w:fill="auto"/>
              <w:spacing w:line="226" w:lineRule="exact"/>
              <w:ind w:firstLine="35"/>
            </w:pPr>
            <w:r w:rsidRPr="00306469">
              <w:rPr>
                <w:rStyle w:val="Teksttreci2Exact"/>
              </w:rPr>
              <w:t>Czym jest filozofia? - cz. I. O filozofii historycznie i systematycznie: pochodzenie i znaczenie nazwy; tradycyj</w:t>
            </w:r>
            <w:r w:rsidRPr="00306469">
              <w:rPr>
                <w:rStyle w:val="Teksttreci2Exact"/>
              </w:rPr>
              <w:softHyphen/>
              <w:t>ne i współczesne działy oraz dyscypliny filozoficzne; antyczne początki myślenia filozoficznego (Tales z Miletu i jego poglądy); niektóre ważniejsze historyczne i współczesne koncepcje filozofii (Platon, Arystoteles, Anzelm z Canterbury, Kartezjusz, Kant, Comte, marksizm, filozofia analityczna, egzystencjalizm, fenomenologia).</w:t>
            </w:r>
          </w:p>
          <w:p w:rsidR="00FD3E49" w:rsidRPr="00306469" w:rsidRDefault="00785925" w:rsidP="00785925">
            <w:pPr>
              <w:pStyle w:val="Teksttreci20"/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clear" w:color="auto" w:fill="auto"/>
              <w:spacing w:line="226" w:lineRule="exact"/>
              <w:ind w:firstLine="35"/>
            </w:pPr>
            <w:r w:rsidRPr="00306469">
              <w:rPr>
                <w:rStyle w:val="Teksttreci2Exact"/>
              </w:rPr>
              <w:t>Czym jest filozofia? - cz. II: typy doświadczeń u podstaw refleksji filozoficznej; prymat pytania przed odpowie</w:t>
            </w:r>
            <w:r w:rsidRPr="00306469">
              <w:rPr>
                <w:rStyle w:val="Teksttreci2Exact"/>
              </w:rPr>
              <w:softHyphen/>
              <w:t>dzią; filozofia jako nauka: uniwersalna, sięgająca fundamentów, krytyczna; wymiar etyczny uprawiania filozofii. Filozofia a inne sfery kultury: filozofia, światopogląd, ideologia; filozofia a nauki szczegółowe; filozofia a reli</w:t>
            </w:r>
            <w:r w:rsidRPr="00306469">
              <w:rPr>
                <w:rStyle w:val="Teksttreci2Exact"/>
              </w:rPr>
              <w:softHyphen/>
              <w:t>gia i sztuka. Podstawowe pytania filozofii: „pięć pytań” (o istnienie, o poznanie, o człowieka, o wartości, o Ab</w:t>
            </w:r>
            <w:r w:rsidRPr="00306469">
              <w:rPr>
                <w:rStyle w:val="Teksttreci2Exact"/>
              </w:rPr>
              <w:softHyphen/>
              <w:t>solut); pytania wybrane: człowiek-wartości-Absolut.</w:t>
            </w:r>
          </w:p>
        </w:tc>
      </w:tr>
    </w:tbl>
    <w:p w:rsidR="00CE7F64" w:rsidRPr="0030646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306469" w:rsidRDefault="00CE7F64" w:rsidP="007509BC">
      <w:pPr>
        <w:numPr>
          <w:ilvl w:val="1"/>
          <w:numId w:val="43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646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965"/>
        <w:gridCol w:w="378"/>
        <w:gridCol w:w="378"/>
        <w:gridCol w:w="378"/>
        <w:gridCol w:w="5259"/>
        <w:gridCol w:w="1629"/>
        <w:gridCol w:w="34"/>
      </w:tblGrid>
      <w:tr w:rsidR="00B6239F" w:rsidRPr="00306469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30646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30646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06469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306469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0646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306469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0646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306469" w:rsidRDefault="000D4A4C" w:rsidP="006C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ma wiedzę o miejscu i znaczeniu </w:t>
            </w:r>
            <w:r w:rsidR="006C05BE" w:rsidRPr="00306469">
              <w:rPr>
                <w:rFonts w:ascii="Times New Roman" w:hAnsi="Times New Roman" w:cs="Times New Roman"/>
                <w:sz w:val="20"/>
                <w:szCs w:val="20"/>
              </w:rPr>
              <w:t>problematyki filozoficznej, zorientowaną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6C05BE" w:rsidRPr="00306469">
              <w:rPr>
                <w:rFonts w:ascii="Times New Roman" w:hAnsi="Times New Roman" w:cs="Times New Roman"/>
                <w:sz w:val="20"/>
                <w:szCs w:val="20"/>
              </w:rPr>
              <w:t>analizę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działalności medialnej i promocyjno-reklamowej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06469" w:rsidRDefault="000D4A4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DKS1P_W01</w:t>
            </w:r>
          </w:p>
        </w:tc>
      </w:tr>
      <w:tr w:rsidR="00B6239F" w:rsidRPr="00306469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06469" w:rsidRDefault="001A09E6" w:rsidP="001A09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306469" w:rsidRDefault="000D4A4C" w:rsidP="006C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ma wiedzę o </w:t>
            </w:r>
            <w:r w:rsidR="006C05BE" w:rsidRPr="00306469">
              <w:rPr>
                <w:rFonts w:ascii="Times New Roman" w:hAnsi="Times New Roman" w:cs="Times New Roman"/>
                <w:sz w:val="20"/>
                <w:szCs w:val="20"/>
              </w:rPr>
              <w:t>współczesnych kierunkach, szkołach, nurtach filozoficznych, które wpływają na kształt kultury i zjawiska społeczne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06469" w:rsidRDefault="000D4A4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DKS1P_W04</w:t>
            </w:r>
          </w:p>
        </w:tc>
      </w:tr>
      <w:tr w:rsidR="00CE7F64" w:rsidRPr="00306469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0646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306469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0646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306469" w:rsidRDefault="000D4A4C" w:rsidP="006C05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potrafi wykorzystać podstawową wiedzę </w:t>
            </w:r>
            <w:r w:rsidR="006C05BE" w:rsidRPr="00306469">
              <w:rPr>
                <w:rFonts w:ascii="Times New Roman" w:hAnsi="Times New Roman" w:cs="Times New Roman"/>
                <w:sz w:val="20"/>
                <w:szCs w:val="20"/>
              </w:rPr>
              <w:t>z zakresu filozofii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do opisu i analizowania jednostkowych procesów i zjawisk w obrębie nauki o mediach i komunikacji społecznej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06469" w:rsidRDefault="000D4A4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DKS1P_U02</w:t>
            </w:r>
          </w:p>
        </w:tc>
      </w:tr>
      <w:tr w:rsidR="000B480F" w:rsidRPr="00306469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306469" w:rsidRDefault="001A09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306469" w:rsidRDefault="000D4A4C" w:rsidP="006C05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umie zastosować poprawną argumentację </w:t>
            </w:r>
            <w:r w:rsidR="006C05BE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logiczną lub logiczno-filozoficzną 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podczas sytuacji komunikacyjnych dotyczących nauki o mediach i komunikacji społecznej, potrafi przytoczyć poglądy </w:t>
            </w:r>
            <w:r w:rsidR="006C05BE" w:rsidRPr="00306469">
              <w:rPr>
                <w:rFonts w:ascii="Times New Roman" w:hAnsi="Times New Roman" w:cs="Times New Roman"/>
                <w:sz w:val="20"/>
                <w:szCs w:val="20"/>
              </w:rPr>
              <w:t>przedstawicieli różnych nurtów filozoficznych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dla wzmocnienia swoich opinii i sądów, umie przedstawić wnioski na podstawie sformułowanych przesłanek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306469" w:rsidRDefault="000D4A4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DKS1P_U06</w:t>
            </w:r>
          </w:p>
        </w:tc>
      </w:tr>
      <w:tr w:rsidR="00CE7F64" w:rsidRPr="00306469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0646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306469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0646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306469" w:rsidRDefault="006C05B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dostrzega znaczenie wiedzy teoretycznej, w tym z zakresu filozofii </w:t>
            </w:r>
            <w:r w:rsidR="000D4A4C" w:rsidRPr="00306469">
              <w:rPr>
                <w:rFonts w:ascii="Times New Roman" w:hAnsi="Times New Roman" w:cs="Times New Roman"/>
                <w:sz w:val="20"/>
                <w:szCs w:val="20"/>
              </w:rPr>
              <w:t>w rozwiązywaniu problemów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06469" w:rsidRDefault="000D4A4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DKS1P_K01</w:t>
            </w:r>
          </w:p>
        </w:tc>
      </w:tr>
      <w:tr w:rsidR="000B480F" w:rsidRPr="00306469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306469" w:rsidRDefault="001A09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49" w:rsidRPr="00306469" w:rsidRDefault="000D4A4C" w:rsidP="006C05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rozpoznaje ewentualne problemy związane ze specyfiką wykonywania przyszłego zawodu</w:t>
            </w:r>
            <w:r w:rsidR="006C05BE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, zwłaszcza nawiązujące do zagadnień z zakresu </w:t>
            </w:r>
            <w:r w:rsidR="00513DB2" w:rsidRPr="00306469">
              <w:rPr>
                <w:rFonts w:ascii="Times New Roman" w:hAnsi="Times New Roman" w:cs="Times New Roman"/>
                <w:sz w:val="20"/>
                <w:szCs w:val="20"/>
              </w:rPr>
              <w:t>aksjologii, etyki czy filozofii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306469" w:rsidRDefault="000D4A4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DKS1P_K02</w:t>
            </w:r>
          </w:p>
        </w:tc>
      </w:tr>
      <w:tr w:rsidR="00A40BE3" w:rsidRPr="00306469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Pr="00306469" w:rsidRDefault="00A40BE3" w:rsidP="000D4A4C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A40BE3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30646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30646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30646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512F7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6922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2F7" w:rsidRPr="00306469" w:rsidRDefault="007512F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</w:tr>
      <w:tr w:rsidR="007512F7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6922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2F7" w:rsidRPr="00306469" w:rsidRDefault="007512F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512F7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6922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F7" w:rsidRPr="00306469" w:rsidRDefault="007512F7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512F7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6922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12F7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6922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12F7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6922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12F7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6922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12F7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6922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512F7" w:rsidRPr="00306469" w:rsidTr="007903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4" w:type="dxa"/>
          <w:wAfter w:w="6922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7" w:rsidRPr="00306469" w:rsidRDefault="007512F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Pr="0030646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306469" w:rsidTr="009932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306469" w:rsidRDefault="00742D43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kształcenia</w:t>
            </w:r>
          </w:p>
        </w:tc>
      </w:tr>
      <w:tr w:rsidR="00A6090F" w:rsidRPr="00306469" w:rsidTr="009932B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30646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30646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306469" w:rsidRDefault="00A6090F" w:rsidP="006C05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  <w:r w:rsidR="006C05BE"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B04D4" w:rsidRPr="00306469" w:rsidTr="009932B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306469" w:rsidRDefault="006C05BE" w:rsidP="00FD3E49">
            <w:pPr>
              <w:ind w:lef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wykład (W</w:t>
            </w:r>
            <w:r w:rsidR="00D5308A" w:rsidRPr="0030646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  <w:r w:rsidR="00BB04D4" w:rsidRPr="0030646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306469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306469" w:rsidRDefault="006C05BE" w:rsidP="00B8396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kolokwium zaliczo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softHyphen/>
              <w:t>ne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w przedziale:</w:t>
            </w:r>
            <w:r w:rsidR="006F76E2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>51-60%</w:t>
            </w:r>
          </w:p>
        </w:tc>
      </w:tr>
      <w:tr w:rsidR="00BB04D4" w:rsidRPr="00306469" w:rsidTr="009932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306469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306469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306469" w:rsidRDefault="006C05BE" w:rsidP="00C362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kolokwium zaliczo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softHyphen/>
              <w:t>ne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w przedziale:</w:t>
            </w:r>
            <w:r w:rsidR="006F76E2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>61-70%</w:t>
            </w:r>
          </w:p>
        </w:tc>
      </w:tr>
      <w:tr w:rsidR="00BB04D4" w:rsidRPr="00306469" w:rsidTr="009932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306469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306469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306469" w:rsidRDefault="006C05BE" w:rsidP="00C362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kolokwium zaliczo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softHyphen/>
              <w:t>ne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w przedziale:</w:t>
            </w:r>
            <w:r w:rsidR="006F76E2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>71-80%</w:t>
            </w:r>
          </w:p>
        </w:tc>
      </w:tr>
      <w:tr w:rsidR="00BB04D4" w:rsidRPr="00306469" w:rsidTr="009932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306469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306469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306469" w:rsidRDefault="006C05BE" w:rsidP="00C362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kolokwium zaliczo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softHyphen/>
              <w:t>ne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w przedziale:</w:t>
            </w:r>
            <w:r w:rsidR="006F76E2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>81-90%</w:t>
            </w:r>
          </w:p>
        </w:tc>
      </w:tr>
      <w:tr w:rsidR="00BB04D4" w:rsidRPr="00306469" w:rsidTr="009932B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306469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306469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49" w:rsidRPr="00306469" w:rsidRDefault="006C05BE" w:rsidP="00C362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sz w:val="20"/>
                <w:szCs w:val="20"/>
              </w:rPr>
              <w:t>kolokwium zaliczo</w:t>
            </w:r>
            <w:r w:rsidRPr="00306469">
              <w:rPr>
                <w:rFonts w:ascii="Times New Roman" w:hAnsi="Times New Roman" w:cs="Times New Roman"/>
                <w:sz w:val="20"/>
                <w:szCs w:val="20"/>
              </w:rPr>
              <w:softHyphen/>
              <w:t>ne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w przedziale:</w:t>
            </w:r>
            <w:r w:rsidR="006F76E2" w:rsidRPr="00306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2F7" w:rsidRPr="00306469">
              <w:rPr>
                <w:rFonts w:ascii="Times New Roman" w:hAnsi="Times New Roman" w:cs="Times New Roman"/>
                <w:sz w:val="20"/>
                <w:szCs w:val="20"/>
              </w:rPr>
              <w:t>91-100%</w:t>
            </w:r>
          </w:p>
        </w:tc>
      </w:tr>
    </w:tbl>
    <w:p w:rsidR="001E4083" w:rsidRPr="00306469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30646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0646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06469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0646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0646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06469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0646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0646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30646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0646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30646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0646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0646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06469" w:rsidRDefault="007512F7" w:rsidP="00ED59C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06469" w:rsidRDefault="002F5F1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8396D" w:rsidRPr="00306469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306469" w:rsidRDefault="00B8396D" w:rsidP="007512F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306469" w:rsidRDefault="007512F7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306469" w:rsidRDefault="00B8396D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306469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306469" w:rsidRDefault="00B8396D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8396D" w:rsidRPr="00306469" w:rsidRDefault="007512F7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306469" w:rsidRDefault="00B8396D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306469" w:rsidTr="005D193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306469" w:rsidRDefault="00B8396D" w:rsidP="007512F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6D" w:rsidRPr="00306469" w:rsidRDefault="007512F7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6D" w:rsidRPr="00306469" w:rsidRDefault="00B8396D" w:rsidP="000D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30646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306469" w:rsidRDefault="00B8396D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306469" w:rsidRDefault="007512F7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306469" w:rsidRDefault="00B8396D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96D" w:rsidRPr="00306469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306469" w:rsidRDefault="00B8396D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306469" w:rsidRDefault="007512F7" w:rsidP="00ED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4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396D" w:rsidRPr="00306469" w:rsidRDefault="00B8396D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5513" w:rsidRPr="0030646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06469">
        <w:rPr>
          <w:b/>
          <w:i/>
          <w:sz w:val="20"/>
          <w:szCs w:val="20"/>
        </w:rPr>
        <w:t>Przyjmuję do realizacji</w:t>
      </w:r>
      <w:r w:rsidRPr="00306469">
        <w:rPr>
          <w:i/>
          <w:sz w:val="20"/>
          <w:szCs w:val="20"/>
        </w:rPr>
        <w:t xml:space="preserve">    (data i podpisy osób prowadzących przedmiot w danym roku akademickim)</w:t>
      </w:r>
    </w:p>
    <w:p w:rsidR="005625C2" w:rsidRPr="0030646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Pr="0030646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06469">
        <w:rPr>
          <w:i/>
          <w:color w:val="FF0000"/>
          <w:sz w:val="20"/>
          <w:szCs w:val="20"/>
        </w:rPr>
        <w:tab/>
      </w:r>
      <w:r w:rsidRPr="00306469">
        <w:rPr>
          <w:i/>
          <w:color w:val="FF0000"/>
          <w:sz w:val="20"/>
          <w:szCs w:val="20"/>
        </w:rPr>
        <w:tab/>
      </w:r>
      <w:r w:rsidRPr="00306469">
        <w:rPr>
          <w:i/>
          <w:color w:val="FF0000"/>
          <w:sz w:val="20"/>
          <w:szCs w:val="20"/>
        </w:rPr>
        <w:tab/>
      </w:r>
      <w:r w:rsidR="0082063F" w:rsidRPr="00306469">
        <w:rPr>
          <w:i/>
          <w:color w:val="FF0000"/>
          <w:sz w:val="20"/>
          <w:szCs w:val="20"/>
        </w:rPr>
        <w:t xml:space="preserve">            </w:t>
      </w:r>
      <w:r w:rsidR="007512F7" w:rsidRPr="00306469">
        <w:rPr>
          <w:i/>
          <w:color w:val="FF0000"/>
          <w:sz w:val="20"/>
          <w:szCs w:val="20"/>
        </w:rPr>
        <w:tab/>
      </w:r>
      <w:r w:rsidR="007512F7" w:rsidRPr="00306469">
        <w:rPr>
          <w:i/>
          <w:color w:val="FF0000"/>
          <w:sz w:val="20"/>
          <w:szCs w:val="20"/>
        </w:rPr>
        <w:tab/>
      </w:r>
      <w:r w:rsidR="007512F7" w:rsidRPr="00306469">
        <w:rPr>
          <w:i/>
          <w:color w:val="FF0000"/>
          <w:sz w:val="20"/>
          <w:szCs w:val="20"/>
        </w:rPr>
        <w:tab/>
      </w:r>
      <w:r w:rsidR="007512F7" w:rsidRPr="00306469">
        <w:rPr>
          <w:i/>
          <w:color w:val="FF0000"/>
          <w:sz w:val="20"/>
          <w:szCs w:val="20"/>
        </w:rPr>
        <w:tab/>
      </w:r>
      <w:r w:rsidR="007512F7" w:rsidRPr="00306469">
        <w:rPr>
          <w:i/>
          <w:color w:val="FF0000"/>
          <w:sz w:val="20"/>
          <w:szCs w:val="20"/>
        </w:rPr>
        <w:tab/>
      </w:r>
      <w:r w:rsidR="007512F7" w:rsidRPr="00306469">
        <w:rPr>
          <w:i/>
          <w:color w:val="FF0000"/>
          <w:sz w:val="20"/>
          <w:szCs w:val="20"/>
        </w:rPr>
        <w:tab/>
      </w:r>
      <w:r w:rsidR="0082063F" w:rsidRPr="00306469">
        <w:rPr>
          <w:i/>
          <w:color w:val="FF0000"/>
          <w:sz w:val="20"/>
          <w:szCs w:val="20"/>
        </w:rPr>
        <w:t xml:space="preserve"> </w:t>
      </w:r>
      <w:r w:rsidR="007512F7" w:rsidRPr="00306469">
        <w:rPr>
          <w:i/>
          <w:sz w:val="20"/>
          <w:szCs w:val="20"/>
        </w:rPr>
        <w:t xml:space="preserve">30.06.2017 r. </w:t>
      </w:r>
      <w:r w:rsidR="000D4A4C" w:rsidRPr="00306469">
        <w:rPr>
          <w:i/>
          <w:noProof/>
          <w:sz w:val="20"/>
          <w:szCs w:val="20"/>
        </w:rPr>
        <w:drawing>
          <wp:inline distT="0" distB="0" distL="0" distR="0">
            <wp:extent cx="1695450" cy="371475"/>
            <wp:effectExtent l="19050" t="0" r="0" b="0"/>
            <wp:docPr id="1" name="Obraz 1" descr="C:\Users\Jacek\Deskto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13" w:rsidRPr="0030646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30" w:rsidRDefault="00333E30">
      <w:r>
        <w:separator/>
      </w:r>
    </w:p>
  </w:endnote>
  <w:endnote w:type="continuationSeparator" w:id="0">
    <w:p w:rsidR="00333E30" w:rsidRDefault="003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30" w:rsidRDefault="00333E30"/>
  </w:footnote>
  <w:footnote w:type="continuationSeparator" w:id="0">
    <w:p w:rsidR="00333E30" w:rsidRDefault="00333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BB0C9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6104F0"/>
    <w:multiLevelType w:val="hybridMultilevel"/>
    <w:tmpl w:val="E8C6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411A4">
      <w:start w:val="1"/>
      <w:numFmt w:val="bullet"/>
      <w:pStyle w:val="Sty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1"/>
  </w:num>
  <w:num w:numId="27">
    <w:abstractNumId w:val="34"/>
  </w:num>
  <w:num w:numId="28">
    <w:abstractNumId w:val="42"/>
  </w:num>
  <w:num w:numId="29">
    <w:abstractNumId w:val="10"/>
  </w:num>
  <w:num w:numId="30">
    <w:abstractNumId w:val="38"/>
  </w:num>
  <w:num w:numId="31">
    <w:abstractNumId w:val="16"/>
  </w:num>
  <w:num w:numId="32">
    <w:abstractNumId w:val="41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4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4582"/>
    <w:rsid w:val="000D4A4C"/>
    <w:rsid w:val="000D62D8"/>
    <w:rsid w:val="000E1685"/>
    <w:rsid w:val="000F4B12"/>
    <w:rsid w:val="000F524E"/>
    <w:rsid w:val="000F5D27"/>
    <w:rsid w:val="001511D9"/>
    <w:rsid w:val="00152D19"/>
    <w:rsid w:val="00163028"/>
    <w:rsid w:val="00195C93"/>
    <w:rsid w:val="001A09E6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56943"/>
    <w:rsid w:val="0026398C"/>
    <w:rsid w:val="00282DC0"/>
    <w:rsid w:val="00283E57"/>
    <w:rsid w:val="00295BD2"/>
    <w:rsid w:val="002973C9"/>
    <w:rsid w:val="002C38F0"/>
    <w:rsid w:val="002D1675"/>
    <w:rsid w:val="002E3DFB"/>
    <w:rsid w:val="002F5F1C"/>
    <w:rsid w:val="00301365"/>
    <w:rsid w:val="00304143"/>
    <w:rsid w:val="00304D7D"/>
    <w:rsid w:val="00306469"/>
    <w:rsid w:val="003207B9"/>
    <w:rsid w:val="00333E30"/>
    <w:rsid w:val="00355C21"/>
    <w:rsid w:val="003B0B4A"/>
    <w:rsid w:val="003C59AC"/>
    <w:rsid w:val="003E774E"/>
    <w:rsid w:val="00413AA8"/>
    <w:rsid w:val="0041771F"/>
    <w:rsid w:val="00420A29"/>
    <w:rsid w:val="00441075"/>
    <w:rsid w:val="00442D57"/>
    <w:rsid w:val="0046386D"/>
    <w:rsid w:val="004B2049"/>
    <w:rsid w:val="004D2129"/>
    <w:rsid w:val="004D388F"/>
    <w:rsid w:val="004F326E"/>
    <w:rsid w:val="004F4882"/>
    <w:rsid w:val="0050503E"/>
    <w:rsid w:val="00513DB2"/>
    <w:rsid w:val="00515B0F"/>
    <w:rsid w:val="00525A5E"/>
    <w:rsid w:val="005625C2"/>
    <w:rsid w:val="00576934"/>
    <w:rsid w:val="005B197C"/>
    <w:rsid w:val="005B5676"/>
    <w:rsid w:val="005C5513"/>
    <w:rsid w:val="005D0415"/>
    <w:rsid w:val="005D193D"/>
    <w:rsid w:val="005D5D80"/>
    <w:rsid w:val="005E69E4"/>
    <w:rsid w:val="006042CB"/>
    <w:rsid w:val="00621417"/>
    <w:rsid w:val="006223E8"/>
    <w:rsid w:val="0066006C"/>
    <w:rsid w:val="0066524E"/>
    <w:rsid w:val="00674566"/>
    <w:rsid w:val="00683581"/>
    <w:rsid w:val="006A4183"/>
    <w:rsid w:val="006B0A9A"/>
    <w:rsid w:val="006C05BE"/>
    <w:rsid w:val="006C7E19"/>
    <w:rsid w:val="006E15D8"/>
    <w:rsid w:val="006F76E2"/>
    <w:rsid w:val="007034A2"/>
    <w:rsid w:val="00711C11"/>
    <w:rsid w:val="00742D43"/>
    <w:rsid w:val="007509BC"/>
    <w:rsid w:val="007512F7"/>
    <w:rsid w:val="00785925"/>
    <w:rsid w:val="0078660D"/>
    <w:rsid w:val="0079034F"/>
    <w:rsid w:val="00790F85"/>
    <w:rsid w:val="0079768F"/>
    <w:rsid w:val="007B75E6"/>
    <w:rsid w:val="007C0608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7AC0"/>
    <w:rsid w:val="00911266"/>
    <w:rsid w:val="00922D6B"/>
    <w:rsid w:val="009421CD"/>
    <w:rsid w:val="00966A10"/>
    <w:rsid w:val="009915E9"/>
    <w:rsid w:val="00992C8B"/>
    <w:rsid w:val="009932B3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A600E"/>
    <w:rsid w:val="00AB23EA"/>
    <w:rsid w:val="00AB4289"/>
    <w:rsid w:val="00AC2BB3"/>
    <w:rsid w:val="00AF6E2D"/>
    <w:rsid w:val="00B01F02"/>
    <w:rsid w:val="00B027CE"/>
    <w:rsid w:val="00B202F3"/>
    <w:rsid w:val="00B2334B"/>
    <w:rsid w:val="00B2509E"/>
    <w:rsid w:val="00B46D87"/>
    <w:rsid w:val="00B5462A"/>
    <w:rsid w:val="00B54E9B"/>
    <w:rsid w:val="00B60656"/>
    <w:rsid w:val="00B6239F"/>
    <w:rsid w:val="00B73B2D"/>
    <w:rsid w:val="00B8396D"/>
    <w:rsid w:val="00B93C6F"/>
    <w:rsid w:val="00B97C40"/>
    <w:rsid w:val="00BA1CBC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31D9"/>
    <w:rsid w:val="00C23569"/>
    <w:rsid w:val="00C362A0"/>
    <w:rsid w:val="00C4393C"/>
    <w:rsid w:val="00C51BC2"/>
    <w:rsid w:val="00C962BF"/>
    <w:rsid w:val="00CB46FA"/>
    <w:rsid w:val="00CE7F64"/>
    <w:rsid w:val="00D034E2"/>
    <w:rsid w:val="00D043E7"/>
    <w:rsid w:val="00D21025"/>
    <w:rsid w:val="00D42CEB"/>
    <w:rsid w:val="00D5308A"/>
    <w:rsid w:val="00D6440C"/>
    <w:rsid w:val="00D67467"/>
    <w:rsid w:val="00D8338D"/>
    <w:rsid w:val="00D85301"/>
    <w:rsid w:val="00DD67B6"/>
    <w:rsid w:val="00DE3813"/>
    <w:rsid w:val="00E03414"/>
    <w:rsid w:val="00E05EC9"/>
    <w:rsid w:val="00E11EAD"/>
    <w:rsid w:val="00E170AB"/>
    <w:rsid w:val="00E20920"/>
    <w:rsid w:val="00E54D25"/>
    <w:rsid w:val="00E57C27"/>
    <w:rsid w:val="00E8223C"/>
    <w:rsid w:val="00E87CB9"/>
    <w:rsid w:val="00EC5FF3"/>
    <w:rsid w:val="00ED1ABD"/>
    <w:rsid w:val="00ED2415"/>
    <w:rsid w:val="00ED59C5"/>
    <w:rsid w:val="00EF01B4"/>
    <w:rsid w:val="00F00855"/>
    <w:rsid w:val="00F21C50"/>
    <w:rsid w:val="00F23C94"/>
    <w:rsid w:val="00F3697D"/>
    <w:rsid w:val="00F45FA1"/>
    <w:rsid w:val="00F573CA"/>
    <w:rsid w:val="00F716AA"/>
    <w:rsid w:val="00F725C5"/>
    <w:rsid w:val="00F95A81"/>
    <w:rsid w:val="00FA6C7B"/>
    <w:rsid w:val="00FB1181"/>
    <w:rsid w:val="00FB5084"/>
    <w:rsid w:val="00FC11AD"/>
    <w:rsid w:val="00FC7712"/>
    <w:rsid w:val="00FD3E49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B6E"/>
  <w15:docId w15:val="{FFA3905D-C733-4CE0-AC64-EBC68F8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56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09BC"/>
    <w:pPr>
      <w:keepNext/>
      <w:outlineLvl w:val="0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4566"/>
    <w:rPr>
      <w:color w:val="0066CC"/>
      <w:u w:val="single"/>
    </w:rPr>
  </w:style>
  <w:style w:type="character" w:customStyle="1" w:styleId="Bodytext4">
    <w:name w:val="Body text (4)_"/>
    <w:link w:val="Bodytext40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74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674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74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674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74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745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674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74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7456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7456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7456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674566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67456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74566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674566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509BC"/>
    <w:rPr>
      <w:rFonts w:ascii="Times New Roman" w:eastAsia="Times New Roman" w:hAnsi="Times New Roman" w:cs="Times New Roman"/>
      <w:b/>
      <w:bCs/>
      <w:szCs w:val="24"/>
    </w:rPr>
  </w:style>
  <w:style w:type="paragraph" w:customStyle="1" w:styleId="Styl1">
    <w:name w:val="Styl1"/>
    <w:basedOn w:val="Normalny"/>
    <w:autoRedefine/>
    <w:rsid w:val="007509BC"/>
    <w:pPr>
      <w:numPr>
        <w:ilvl w:val="1"/>
        <w:numId w:val="42"/>
      </w:numPr>
      <w:tabs>
        <w:tab w:val="clear" w:pos="1440"/>
        <w:tab w:val="num" w:pos="540"/>
      </w:tabs>
      <w:ind w:left="589" w:hanging="58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treci2">
    <w:name w:val="Tekst treści (2)_"/>
    <w:basedOn w:val="Domylnaczcionkaakapitu"/>
    <w:link w:val="Teksttreci20"/>
    <w:rsid w:val="007859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85925"/>
    <w:pPr>
      <w:widowControl w:val="0"/>
      <w:shd w:val="clear" w:color="auto" w:fill="FFFFFF"/>
      <w:spacing w:line="230" w:lineRule="exact"/>
      <w:ind w:firstLine="3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treci2Exact">
    <w:name w:val="Tekst treści (2) Exact"/>
    <w:basedOn w:val="Domylnaczcionkaakapitu"/>
    <w:rsid w:val="00785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81D9-5F18-421E-80A0-676F7A3F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Dell</cp:lastModifiedBy>
  <cp:revision>6</cp:revision>
  <cp:lastPrinted>2016-12-21T06:36:00Z</cp:lastPrinted>
  <dcterms:created xsi:type="dcterms:W3CDTF">2018-01-02T18:40:00Z</dcterms:created>
  <dcterms:modified xsi:type="dcterms:W3CDTF">2018-01-17T16:09:00Z</dcterms:modified>
</cp:coreProperties>
</file>